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5CA" w:rsidRPr="00E225CA" w:rsidRDefault="00E225CA" w:rsidP="00E225CA">
      <w:pPr>
        <w:spacing w:after="225" w:line="240" w:lineRule="auto"/>
        <w:outlineLvl w:val="0"/>
        <w:rPr>
          <w:rFonts w:ascii="Roboto Slab" w:eastAsia="Times New Roman" w:hAnsi="Roboto Slab" w:cs="Times New Roman"/>
          <w:b/>
          <w:bCs/>
          <w:color w:val="505050"/>
          <w:kern w:val="36"/>
          <w:sz w:val="54"/>
          <w:szCs w:val="54"/>
        </w:rPr>
      </w:pPr>
      <w:r w:rsidRPr="00E225CA">
        <w:rPr>
          <w:rFonts w:ascii="Roboto Slab" w:eastAsia="Times New Roman" w:hAnsi="Roboto Slab" w:cs="Times New Roman"/>
          <w:b/>
          <w:bCs/>
          <w:color w:val="505050"/>
          <w:kern w:val="36"/>
          <w:sz w:val="54"/>
          <w:szCs w:val="54"/>
        </w:rPr>
        <w:t>Положение о порядке прохождения муниципальной службы в муниципальном образовании город Аргун</w:t>
      </w:r>
    </w:p>
    <w:p w:rsidR="00E225CA" w:rsidRPr="00E225CA" w:rsidRDefault="00E225CA" w:rsidP="00E225CA">
      <w:pPr>
        <w:spacing w:after="225" w:line="240" w:lineRule="auto"/>
        <w:rPr>
          <w:rFonts w:ascii="Roboto Slab" w:eastAsia="Times New Roman" w:hAnsi="Roboto Slab" w:cs="Times New Roman"/>
          <w:color w:val="737579"/>
          <w:sz w:val="21"/>
          <w:szCs w:val="21"/>
        </w:rPr>
      </w:pPr>
      <w:proofErr w:type="gramStart"/>
      <w:r w:rsidRPr="00E225CA">
        <w:rPr>
          <w:rFonts w:ascii="Roboto Slab" w:eastAsia="Times New Roman" w:hAnsi="Roboto Slab" w:cs="Times New Roman"/>
          <w:color w:val="737579"/>
          <w:sz w:val="21"/>
          <w:szCs w:val="21"/>
        </w:rPr>
        <w:t>Настоящее Положение разработано в соответствии с Федеральным законом от 06 октября 2003г. №131-ФЗ «Об общих принципах организации местного самоуправления в Российской Федерации», Федеральным законом от 02 марта 2007г. №25-ФЗ «О муниципальной службе в Российской Федерации» Законом Чеченской Республики от 26 июня 2007г. №36-рз «О муниципальной службе в Чеченской Республике», Законом Чеченской Республики от 4 августа 2010г. №40-рз «О реестре должностей</w:t>
      </w:r>
      <w:proofErr w:type="gramEnd"/>
      <w:r w:rsidRPr="00E225CA">
        <w:rPr>
          <w:rFonts w:ascii="Roboto Slab" w:eastAsia="Times New Roman" w:hAnsi="Roboto Slab" w:cs="Times New Roman"/>
          <w:color w:val="737579"/>
          <w:sz w:val="21"/>
          <w:szCs w:val="21"/>
        </w:rPr>
        <w:t xml:space="preserve"> муниципальной службы в Чеченской Республике», статьей 57 Устава муниципального образования город Аргун о муниципальной службе, в целях регулирования вопросов прохождения муниципальной службы в муниципальном образовании город Аргун: установления должностей муниципальной службы, прав и обязанностей муниципального служащего, видов дисциплинарных взысканий, поощрений и порядка их применения, иных вопросов муниципальной службы.</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1. Права и обязанности муниципального служащего</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1.1. Муниципальный служащий имеет право:</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а) требовать письменного оформления содержания и объема должностных полномочий и создания условий для их исполнения;</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б) принимать решения или участвовать в их подготовке в соответствии с должностными полномочиями;</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в) запрашивать и получать в установленном порядке от органов государственной власти и местного самоуправления, предприятий, учреждений, организаций, граждан и общественных объединений необходимую для исполнения должностных обязанностей информацию и материалы;</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г) посещать в установленном порядке для выполнения должностных полномочий предприятия, организации и учреждения, независимо от их организационно-правовых форм и форм собственности;</w:t>
      </w:r>
    </w:p>
    <w:p w:rsidR="00E225CA" w:rsidRPr="00E225CA" w:rsidRDefault="00E225CA" w:rsidP="00E225CA">
      <w:pPr>
        <w:spacing w:after="225" w:line="240" w:lineRule="auto"/>
        <w:rPr>
          <w:rFonts w:ascii="Roboto Slab" w:eastAsia="Times New Roman" w:hAnsi="Roboto Slab" w:cs="Times New Roman"/>
          <w:color w:val="737579"/>
          <w:sz w:val="21"/>
          <w:szCs w:val="21"/>
        </w:rPr>
      </w:pPr>
      <w:proofErr w:type="spellStart"/>
      <w:r w:rsidRPr="00E225CA">
        <w:rPr>
          <w:rFonts w:ascii="Roboto Slab" w:eastAsia="Times New Roman" w:hAnsi="Roboto Slab" w:cs="Times New Roman"/>
          <w:color w:val="737579"/>
          <w:sz w:val="21"/>
          <w:szCs w:val="21"/>
        </w:rPr>
        <w:t>д</w:t>
      </w:r>
      <w:proofErr w:type="spellEnd"/>
      <w:r w:rsidRPr="00E225CA">
        <w:rPr>
          <w:rFonts w:ascii="Roboto Slab" w:eastAsia="Times New Roman" w:hAnsi="Roboto Slab" w:cs="Times New Roman"/>
          <w:color w:val="737579"/>
          <w:sz w:val="21"/>
          <w:szCs w:val="21"/>
        </w:rPr>
        <w:t>) вносить предложения по совершенствованию муниципальной службы в любые инстанции;</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е) на продвижение по службе, включая переход на государственную службу, увеличение размера должностного содержания с учетом результатов работы, отношения к исполнению служебных обязанностей и уровня квалификации;</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ж) повышать квалификацию, проходить переподготовку за счет средств местного бюджета;</w:t>
      </w:r>
    </w:p>
    <w:p w:rsidR="00E225CA" w:rsidRPr="00E225CA" w:rsidRDefault="00E225CA" w:rsidP="00E225CA">
      <w:pPr>
        <w:spacing w:after="225" w:line="240" w:lineRule="auto"/>
        <w:rPr>
          <w:rFonts w:ascii="Roboto Slab" w:eastAsia="Times New Roman" w:hAnsi="Roboto Slab" w:cs="Times New Roman"/>
          <w:color w:val="737579"/>
          <w:sz w:val="21"/>
          <w:szCs w:val="21"/>
        </w:rPr>
      </w:pPr>
      <w:proofErr w:type="spellStart"/>
      <w:r w:rsidRPr="00E225CA">
        <w:rPr>
          <w:rFonts w:ascii="Roboto Slab" w:eastAsia="Times New Roman" w:hAnsi="Roboto Slab" w:cs="Times New Roman"/>
          <w:color w:val="737579"/>
          <w:sz w:val="21"/>
          <w:szCs w:val="21"/>
        </w:rPr>
        <w:t>з</w:t>
      </w:r>
      <w:proofErr w:type="spellEnd"/>
      <w:r w:rsidRPr="00E225CA">
        <w:rPr>
          <w:rFonts w:ascii="Roboto Slab" w:eastAsia="Times New Roman" w:hAnsi="Roboto Slab" w:cs="Times New Roman"/>
          <w:color w:val="737579"/>
          <w:sz w:val="21"/>
          <w:szCs w:val="21"/>
        </w:rPr>
        <w:t>) участвовать по своей инициативе в конкурсе на замещение вакантной муниципальной или государственной должности;</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и) знакомиться по первому требованию со всеми материалами своего личного дела, отзывами о своей деятельности и другими документами до внесения их в личное дело, а также приобщать к личному делу свои объяснения;</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к) требовать служебного расследования для опровержения порочащих его честь и достоинство сведений;</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л) обращаться в вышестоящие муниципальные органы, суд для разрешения споров, связанных с муниципальной службой;</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м) объединяться в профессиональные союзы;</w:t>
      </w:r>
    </w:p>
    <w:p w:rsidR="00E225CA" w:rsidRPr="00E225CA" w:rsidRDefault="00E225CA" w:rsidP="00E225CA">
      <w:pPr>
        <w:spacing w:after="225" w:line="240" w:lineRule="auto"/>
        <w:rPr>
          <w:rFonts w:ascii="Roboto Slab" w:eastAsia="Times New Roman" w:hAnsi="Roboto Slab" w:cs="Times New Roman"/>
          <w:color w:val="737579"/>
          <w:sz w:val="21"/>
          <w:szCs w:val="21"/>
        </w:rPr>
      </w:pPr>
      <w:proofErr w:type="spellStart"/>
      <w:r w:rsidRPr="00E225CA">
        <w:rPr>
          <w:rFonts w:ascii="Roboto Slab" w:eastAsia="Times New Roman" w:hAnsi="Roboto Slab" w:cs="Times New Roman"/>
          <w:color w:val="737579"/>
          <w:sz w:val="21"/>
          <w:szCs w:val="21"/>
        </w:rPr>
        <w:lastRenderedPageBreak/>
        <w:t>н</w:t>
      </w:r>
      <w:proofErr w:type="spellEnd"/>
      <w:r w:rsidRPr="00E225CA">
        <w:rPr>
          <w:rFonts w:ascii="Roboto Slab" w:eastAsia="Times New Roman" w:hAnsi="Roboto Slab" w:cs="Times New Roman"/>
          <w:color w:val="737579"/>
          <w:sz w:val="21"/>
          <w:szCs w:val="21"/>
        </w:rPr>
        <w:t>) на пенсионное обеспечение и доплаты к нему с учетом стажа муниципальной службы.</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1.2. Муниципальный служащий обязан:</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а) исполнять федеральные законы и законы Чеченской Республики, иные нормативные правовые акты органов государственной власти и управления, муниципального образования город Аргун, принятые в пределах их компетенции, а также решения, принятые населением непосредственно в порядке, установленном действующим законодательством и Уставом муниципального образования город Аргун;</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б) осуществлять полномочия в пределах предоставленных ему прав и в соответствии с должностными обязанностями;</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в) обеспечивать соблюдение и защиту прав и законных интересов граждан;</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 xml:space="preserve">г) исполнять приказы, распоряжения и </w:t>
      </w:r>
      <w:proofErr w:type="gramStart"/>
      <w:r w:rsidRPr="00E225CA">
        <w:rPr>
          <w:rFonts w:ascii="Roboto Slab" w:eastAsia="Times New Roman" w:hAnsi="Roboto Slab" w:cs="Times New Roman"/>
          <w:color w:val="737579"/>
          <w:sz w:val="21"/>
          <w:szCs w:val="21"/>
        </w:rPr>
        <w:t>указания</w:t>
      </w:r>
      <w:proofErr w:type="gramEnd"/>
      <w:r w:rsidRPr="00E225CA">
        <w:rPr>
          <w:rFonts w:ascii="Roboto Slab" w:eastAsia="Times New Roman" w:hAnsi="Roboto Slab" w:cs="Times New Roman"/>
          <w:color w:val="737579"/>
          <w:sz w:val="21"/>
          <w:szCs w:val="21"/>
        </w:rPr>
        <w:t xml:space="preserve"> вышестоящих в порядке подчиненности руководителей, изданные в пределах их должностных полномочий, за исключением противоречащих действующему законодательству;</w:t>
      </w:r>
    </w:p>
    <w:p w:rsidR="00E225CA" w:rsidRPr="00E225CA" w:rsidRDefault="00E225CA" w:rsidP="00E225CA">
      <w:pPr>
        <w:spacing w:after="225" w:line="240" w:lineRule="auto"/>
        <w:rPr>
          <w:rFonts w:ascii="Roboto Slab" w:eastAsia="Times New Roman" w:hAnsi="Roboto Slab" w:cs="Times New Roman"/>
          <w:color w:val="737579"/>
          <w:sz w:val="21"/>
          <w:szCs w:val="21"/>
        </w:rPr>
      </w:pPr>
      <w:proofErr w:type="spellStart"/>
      <w:r w:rsidRPr="00E225CA">
        <w:rPr>
          <w:rFonts w:ascii="Roboto Slab" w:eastAsia="Times New Roman" w:hAnsi="Roboto Slab" w:cs="Times New Roman"/>
          <w:color w:val="737579"/>
          <w:sz w:val="21"/>
          <w:szCs w:val="21"/>
        </w:rPr>
        <w:t>д</w:t>
      </w:r>
      <w:proofErr w:type="spellEnd"/>
      <w:r w:rsidRPr="00E225CA">
        <w:rPr>
          <w:rFonts w:ascii="Roboto Slab" w:eastAsia="Times New Roman" w:hAnsi="Roboto Slab" w:cs="Times New Roman"/>
          <w:color w:val="737579"/>
          <w:sz w:val="21"/>
          <w:szCs w:val="21"/>
        </w:rPr>
        <w:t>) в пределах своих полномочий своевременно рассматривать обращения в органы местного самоуправления и принимать по ним решения в порядке, установленном законодательством Российской Федерации, Чеченской Республики и нормативными правовыми актами муниципального образования город Аргун;</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е) сохранять государственную, служебную и иную охраняемую законом тайну, а также не разглашать ставшие ему известными в связи с исполнением служебных обязанностей сведения, затрагивающие частную жизнь, честь и достоинство граждан;</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ж) поддерживать уровень квалификации, необходимый для исполнения должностных обязанностей;</w:t>
      </w:r>
    </w:p>
    <w:p w:rsidR="00E225CA" w:rsidRPr="00E225CA" w:rsidRDefault="00E225CA" w:rsidP="00E225CA">
      <w:pPr>
        <w:spacing w:after="225" w:line="240" w:lineRule="auto"/>
        <w:rPr>
          <w:rFonts w:ascii="Roboto Slab" w:eastAsia="Times New Roman" w:hAnsi="Roboto Slab" w:cs="Times New Roman"/>
          <w:color w:val="737579"/>
          <w:sz w:val="21"/>
          <w:szCs w:val="21"/>
        </w:rPr>
      </w:pPr>
      <w:proofErr w:type="spellStart"/>
      <w:r w:rsidRPr="00E225CA">
        <w:rPr>
          <w:rFonts w:ascii="Roboto Slab" w:eastAsia="Times New Roman" w:hAnsi="Roboto Slab" w:cs="Times New Roman"/>
          <w:color w:val="737579"/>
          <w:sz w:val="21"/>
          <w:szCs w:val="21"/>
        </w:rPr>
        <w:t>з</w:t>
      </w:r>
      <w:proofErr w:type="spellEnd"/>
      <w:r w:rsidRPr="00E225CA">
        <w:rPr>
          <w:rFonts w:ascii="Roboto Slab" w:eastAsia="Times New Roman" w:hAnsi="Roboto Slab" w:cs="Times New Roman"/>
          <w:color w:val="737579"/>
          <w:sz w:val="21"/>
          <w:szCs w:val="21"/>
        </w:rPr>
        <w:t>) добросовестно исполнять должностные обязанности, соблюдать нормы служебной этики, установленные в муниципальном органе правила внутреннего трудового распорядка, должностные инструкции, порядок работы со служебной информацией;</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и) беречь муниципальную собственность.</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2. Поощрение муниципального служащего</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2.1. За успешное и добросовестное исполнение муниципальным служащим должностных обязанностей, продолжительную и безупречную службу, выполнение задания особой важности и сложности устанавливаются следующие виды поощрений:</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а) благодарность;</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б) почетная грамота;</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в) денежная премия в размере месячного должностного оклада с установленными надбавками;</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г) представление к наградам Российской Федерации;</w:t>
      </w:r>
    </w:p>
    <w:p w:rsidR="00E225CA" w:rsidRPr="00E225CA" w:rsidRDefault="00E225CA" w:rsidP="00E225CA">
      <w:pPr>
        <w:spacing w:after="225" w:line="240" w:lineRule="auto"/>
        <w:rPr>
          <w:rFonts w:ascii="Roboto Slab" w:eastAsia="Times New Roman" w:hAnsi="Roboto Slab" w:cs="Times New Roman"/>
          <w:color w:val="737579"/>
          <w:sz w:val="21"/>
          <w:szCs w:val="21"/>
        </w:rPr>
      </w:pPr>
      <w:proofErr w:type="spellStart"/>
      <w:r w:rsidRPr="00E225CA">
        <w:rPr>
          <w:rFonts w:ascii="Roboto Slab" w:eastAsia="Times New Roman" w:hAnsi="Roboto Slab" w:cs="Times New Roman"/>
          <w:color w:val="737579"/>
          <w:sz w:val="21"/>
          <w:szCs w:val="21"/>
        </w:rPr>
        <w:t>д</w:t>
      </w:r>
      <w:proofErr w:type="spellEnd"/>
      <w:r w:rsidRPr="00E225CA">
        <w:rPr>
          <w:rFonts w:ascii="Roboto Slab" w:eastAsia="Times New Roman" w:hAnsi="Roboto Slab" w:cs="Times New Roman"/>
          <w:color w:val="737579"/>
          <w:sz w:val="21"/>
          <w:szCs w:val="21"/>
        </w:rPr>
        <w:t>) иные виды поощрений, предусмотренные нормативными правовыми актами Российской Федерации и Чеченской Республики.</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2.2. Для поощрения благодарностью, почетной грамотой, представления к наградам Российской Федерации руководитель органа мэрии муниципального образования города Аргун направляет ходатайство Мэру города Аргун о поощрении муниципального служащего.</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2.3. Решение о поощрении муниципального служащего денежной премией в размере месячного должностного оклада с установленными надбавками вправе принимать Мэр города Аргун.</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lastRenderedPageBreak/>
        <w:t>2.4. Поощрение муниципальных служащих представительного органа муниципального образования города Аргун осуществляется председателем Совета депутатов города Аргун самостоятельно.</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4. Ответственность муниципального служащего</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 xml:space="preserve">4.1. За должностной проступок, за неисполнение и ненадлежащее исполнение муниципальным служащим возложенных на него </w:t>
      </w:r>
      <w:proofErr w:type="gramStart"/>
      <w:r w:rsidRPr="00E225CA">
        <w:rPr>
          <w:rFonts w:ascii="Roboto Slab" w:eastAsia="Times New Roman" w:hAnsi="Roboto Slab" w:cs="Times New Roman"/>
          <w:color w:val="737579"/>
          <w:sz w:val="21"/>
          <w:szCs w:val="21"/>
        </w:rPr>
        <w:t>обязанностей</w:t>
      </w:r>
      <w:proofErr w:type="gramEnd"/>
      <w:r w:rsidRPr="00E225CA">
        <w:rPr>
          <w:rFonts w:ascii="Roboto Slab" w:eastAsia="Times New Roman" w:hAnsi="Roboto Slab" w:cs="Times New Roman"/>
          <w:color w:val="737579"/>
          <w:sz w:val="21"/>
          <w:szCs w:val="21"/>
        </w:rPr>
        <w:t xml:space="preserve"> на муниципального служащего могут налагаться дисциплинарные взыскания.</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4.2. Устанавливаются следующие виды взысканий: замечание, выговор, увольнение со службы.</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4.3. Непосредственный руководитель муниципального служащего, допустившего должностной проступок, не исполнившего или ненадлежащим образом исполнившего возложенные на него обязанности, готовит докладную записку вышестоящему руководителю либо руководителю органа администрации, являющегося юридическим лицом.</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4.4. Руководитель органа местного самоуправления муниципального образования город Аргун или руководитель структурного подразделения, являющегося юридическим лицом, должен затребовать объяснение от муниципального служащего по факту совершенного должностного проступка в письменной форме. Дисциплинарное взыскание налагается руководителем органа местного самоуправления муниципального образования город Аргун или руководитель структурного подразделения, являющегося юридическим лицом, в порядке, предусмотренном трудовым законодательством.</w:t>
      </w:r>
    </w:p>
    <w:p w:rsidR="00E225CA" w:rsidRPr="00E225CA" w:rsidRDefault="00E225CA" w:rsidP="00E225CA">
      <w:pPr>
        <w:spacing w:after="225" w:line="240" w:lineRule="auto"/>
        <w:rPr>
          <w:rFonts w:ascii="Roboto Slab" w:eastAsia="Times New Roman" w:hAnsi="Roboto Slab" w:cs="Times New Roman"/>
          <w:color w:val="737579"/>
          <w:sz w:val="21"/>
          <w:szCs w:val="21"/>
        </w:rPr>
      </w:pPr>
      <w:r w:rsidRPr="00E225CA">
        <w:rPr>
          <w:rFonts w:ascii="Roboto Slab" w:eastAsia="Times New Roman" w:hAnsi="Roboto Slab" w:cs="Times New Roman"/>
          <w:color w:val="737579"/>
          <w:sz w:val="21"/>
          <w:szCs w:val="21"/>
        </w:rPr>
        <w:t>4.5. Муниципальный служащий в случае сомнения в правомерности полученного им для исполнения распоряжения (поручения) обязан в письменной форме незамедлительно сообщить об этом своему непосредственному руководителю, руководителю, издавшему распоряжение, и вышестоящему руководителю. Если вышестоящий руководитель, а в его отсутствие руководитель, издавший распоряжение, в письменной форме подтверждает данное распоряжение, муниципальный служащий обязан его исполнять, за исключением случаев, когда его исполнение является уголовно наказуемым деянием. Ответственность за последствия исполнения муниципальным служащим неправомерного распоряжения несет подтвердивший это распоряжение руководитель.</w:t>
      </w:r>
    </w:p>
    <w:p w:rsidR="0037728B" w:rsidRDefault="0037728B"/>
    <w:sectPr w:rsidR="003772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 Sla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225CA"/>
    <w:rsid w:val="0037728B"/>
    <w:rsid w:val="00E225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25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25CA"/>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E225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0465559">
      <w:bodyDiv w:val="1"/>
      <w:marLeft w:val="0"/>
      <w:marRight w:val="0"/>
      <w:marTop w:val="0"/>
      <w:marBottom w:val="0"/>
      <w:divBdr>
        <w:top w:val="none" w:sz="0" w:space="0" w:color="auto"/>
        <w:left w:val="none" w:sz="0" w:space="0" w:color="auto"/>
        <w:bottom w:val="none" w:sz="0" w:space="0" w:color="auto"/>
        <w:right w:val="none" w:sz="0" w:space="0" w:color="auto"/>
      </w:divBdr>
      <w:divsChild>
        <w:div w:id="995036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1111</Words>
  <Characters>6338</Characters>
  <Application>Microsoft Office Word</Application>
  <DocSecurity>0</DocSecurity>
  <Lines>52</Lines>
  <Paragraphs>14</Paragraphs>
  <ScaleCrop>false</ScaleCrop>
  <Company>Microsoft</Company>
  <LinksUpToDate>false</LinksUpToDate>
  <CharactersWithSpaces>7435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2018-02-27T08:38:00Z</dcterms:created>
  <dcterms:modified xsi:type="dcterms:W3CDTF">2018-02-27T08:39:00Z</dcterms:modified>
</cp:coreProperties>
</file>